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beforeLines="50" w:line="560" w:lineRule="exact"/>
        <w:ind w:firstLine="88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濮阳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“最美科技工作者”候选人汇总表</w:t>
      </w:r>
    </w:p>
    <w:p>
      <w:pPr>
        <w:spacing w:beforeLines="50" w:line="560" w:lineRule="exact"/>
        <w:jc w:val="both"/>
        <w:rPr>
          <w:rFonts w:hint="eastAsia" w:ascii="小标宋" w:eastAsia="小标宋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推荐单位</w:t>
      </w:r>
      <w:r>
        <w:rPr>
          <w:rFonts w:hint="eastAsia" w:ascii="仿宋_GB2312" w:hAnsi="仿宋" w:eastAsia="仿宋_GB2312"/>
          <w:sz w:val="24"/>
          <w:szCs w:val="24"/>
          <w:lang w:eastAsia="zh-CN"/>
        </w:rPr>
        <w:t>（盖章）</w:t>
      </w: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24"/>
          <w:szCs w:val="24"/>
        </w:rPr>
        <w:t>：</w:t>
      </w:r>
    </w:p>
    <w:tbl>
      <w:tblPr>
        <w:tblStyle w:val="4"/>
        <w:tblW w:w="1408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089"/>
        <w:gridCol w:w="703"/>
        <w:gridCol w:w="854"/>
        <w:gridCol w:w="763"/>
        <w:gridCol w:w="1101"/>
        <w:gridCol w:w="2812"/>
        <w:gridCol w:w="2040"/>
        <w:gridCol w:w="2889"/>
        <w:gridCol w:w="9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hAnsi="宋体" w:eastAsia="黑体"/>
                <w:szCs w:val="28"/>
              </w:rPr>
              <w:t>序号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hAnsi="宋体" w:eastAsia="黑体"/>
                <w:szCs w:val="28"/>
              </w:rPr>
              <w:t>姓  名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hAnsi="宋体" w:eastAsia="黑体"/>
                <w:szCs w:val="28"/>
              </w:rPr>
              <w:t>性别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hAnsi="宋体" w:eastAsia="黑体"/>
                <w:szCs w:val="28"/>
              </w:rPr>
              <w:t>民族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hAnsi="宋体" w:eastAsia="黑体"/>
                <w:szCs w:val="28"/>
              </w:rPr>
              <w:t>党派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hAnsi="宋体" w:eastAsia="黑体"/>
                <w:szCs w:val="28"/>
              </w:rPr>
              <w:t>出生年月</w:t>
            </w:r>
          </w:p>
        </w:tc>
        <w:tc>
          <w:tcPr>
            <w:tcW w:w="28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hAnsi="宋体" w:eastAsia="黑体"/>
                <w:szCs w:val="28"/>
              </w:rPr>
              <w:t>工作单位及职务职称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hAnsi="宋体" w:eastAsia="黑体"/>
                <w:szCs w:val="28"/>
              </w:rPr>
              <w:t>专业专长</w:t>
            </w:r>
          </w:p>
        </w:tc>
        <w:tc>
          <w:tcPr>
            <w:tcW w:w="28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是否曾获国家级荣誉表彰或中宣部“最美”系列称号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hAnsi="宋体" w:eastAsia="黑体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12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04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89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12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04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89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12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04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89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12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04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89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12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04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89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12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040" w:type="dxa"/>
            <w:noWrap w:val="0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Cs w:val="28"/>
              </w:rPr>
            </w:pPr>
          </w:p>
        </w:tc>
        <w:tc>
          <w:tcPr>
            <w:tcW w:w="2889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Cs w:val="28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小标宋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jMjQ0NGE2MTQ0MzMyM2M2MGMyZGZiYjFlNDNjNWMifQ=="/>
  </w:docVars>
  <w:rsids>
    <w:rsidRoot w:val="00DF169C"/>
    <w:rsid w:val="0068236D"/>
    <w:rsid w:val="00DF169C"/>
    <w:rsid w:val="0C414A7F"/>
    <w:rsid w:val="143010B2"/>
    <w:rsid w:val="20B86673"/>
    <w:rsid w:val="3E042B39"/>
    <w:rsid w:val="44986D1F"/>
    <w:rsid w:val="46123525"/>
    <w:rsid w:val="49065A8A"/>
    <w:rsid w:val="5DFF673B"/>
    <w:rsid w:val="6D1C4796"/>
    <w:rsid w:val="75A827CC"/>
    <w:rsid w:val="77CDA60A"/>
    <w:rsid w:val="7EFC96B0"/>
    <w:rsid w:val="B8FDA98F"/>
    <w:rsid w:val="DF7FBE1D"/>
    <w:rsid w:val="F57E24AF"/>
    <w:rsid w:val="F7FF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lyadd.cn</Company>
  <Pages>2</Pages>
  <Words>83</Words>
  <Characters>86</Characters>
  <Lines>1</Lines>
  <Paragraphs>1</Paragraphs>
  <TotalTime>3</TotalTime>
  <ScaleCrop>false</ScaleCrop>
  <LinksUpToDate>false</LinksUpToDate>
  <CharactersWithSpaces>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2020-01-22T08:52:00Z</dcterms:created>
  <dc:creator>lyadd</dc:creator>
  <cp:lastModifiedBy>莫忘初心。</cp:lastModifiedBy>
  <dcterms:modified xsi:type="dcterms:W3CDTF">2023-04-19T02:35:19Z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CDB1B521CFC94C4C8851AB9FFD5703E1</vt:lpwstr>
  </property>
</Properties>
</file>